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7" w:rsidRPr="00000DCB" w:rsidRDefault="000230B4" w:rsidP="003E6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Algolsrv\общие документы\УМЦ Альголь\ЛОКАЛЬНЫЕ акты\Сканы\полож. инд.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. инд.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0B4">
        <w:rPr>
          <w:rFonts w:ascii="Times New Roman" w:hAnsi="Times New Roman" w:cs="Times New Roman"/>
          <w:sz w:val="24"/>
          <w:szCs w:val="24"/>
        </w:rPr>
        <w:br/>
      </w:r>
      <w:r w:rsidRPr="000230B4">
        <w:rPr>
          <w:rFonts w:ascii="Times New Roman" w:hAnsi="Times New Roman" w:cs="Times New Roman"/>
          <w:sz w:val="24"/>
          <w:szCs w:val="24"/>
        </w:rPr>
        <w:br/>
      </w:r>
      <w:r w:rsidRPr="000230B4">
        <w:rPr>
          <w:rFonts w:ascii="Times New Roman" w:hAnsi="Times New Roman" w:cs="Times New Roman"/>
          <w:sz w:val="24"/>
          <w:szCs w:val="24"/>
        </w:rPr>
        <w:br/>
      </w:r>
      <w:r w:rsidRPr="000230B4">
        <w:rPr>
          <w:rFonts w:ascii="Times New Roman" w:hAnsi="Times New Roman" w:cs="Times New Roman"/>
          <w:sz w:val="24"/>
          <w:szCs w:val="24"/>
        </w:rPr>
        <w:br/>
      </w:r>
      <w:r w:rsidRPr="000230B4">
        <w:rPr>
          <w:rFonts w:ascii="Times New Roman" w:hAnsi="Times New Roman" w:cs="Times New Roman"/>
          <w:sz w:val="24"/>
          <w:szCs w:val="24"/>
        </w:rPr>
        <w:br/>
      </w:r>
      <w:r w:rsidR="00000DC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E6D07" w:rsidRPr="00000DCB">
        <w:rPr>
          <w:rFonts w:ascii="Times New Roman" w:hAnsi="Times New Roman" w:cs="Times New Roman"/>
          <w:sz w:val="24"/>
          <w:szCs w:val="24"/>
        </w:rPr>
        <w:t>Определение основных организационных механизмов, реализуемых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3E6D07"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3E6D07" w:rsidRPr="00000DCB">
        <w:rPr>
          <w:rFonts w:ascii="Times New Roman" w:hAnsi="Times New Roman" w:cs="Times New Roman"/>
          <w:sz w:val="24"/>
          <w:szCs w:val="24"/>
        </w:rPr>
        <w:t xml:space="preserve">   для </w:t>
      </w:r>
      <w:proofErr w:type="gramStart"/>
      <w:r w:rsidR="003E6D07" w:rsidRPr="00000D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E6D07" w:rsidRPr="00000DCB">
        <w:rPr>
          <w:rFonts w:ascii="Times New Roman" w:hAnsi="Times New Roman" w:cs="Times New Roman"/>
          <w:sz w:val="24"/>
          <w:szCs w:val="24"/>
        </w:rPr>
        <w:t xml:space="preserve"> по индивидуальному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3E6D07" w:rsidRPr="00000DCB">
        <w:rPr>
          <w:rFonts w:ascii="Times New Roman" w:hAnsi="Times New Roman" w:cs="Times New Roman"/>
          <w:sz w:val="24"/>
          <w:szCs w:val="24"/>
        </w:rPr>
        <w:t>учебному плану.</w:t>
      </w:r>
    </w:p>
    <w:p w:rsidR="003E6D07" w:rsidRPr="00000DCB" w:rsidRDefault="00B37286" w:rsidP="003E6D07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2)</w:t>
      </w:r>
      <w:r w:rsidR="003E6D07" w:rsidRPr="00000DCB">
        <w:rPr>
          <w:rFonts w:ascii="Times New Roman" w:hAnsi="Times New Roman" w:cs="Times New Roman"/>
          <w:sz w:val="24"/>
          <w:szCs w:val="24"/>
        </w:rPr>
        <w:t xml:space="preserve"> Обеспечение возможности </w:t>
      </w:r>
      <w:proofErr w:type="gramStart"/>
      <w:r w:rsidR="003E6D07" w:rsidRPr="00000D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E6D07" w:rsidRPr="00000DC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3E6D07" w:rsidRPr="00000DCB">
        <w:rPr>
          <w:rFonts w:ascii="Times New Roman" w:hAnsi="Times New Roman" w:cs="Times New Roman"/>
          <w:sz w:val="24"/>
          <w:szCs w:val="24"/>
        </w:rPr>
        <w:t>плану  в соответствии с установленными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3E6D07" w:rsidRPr="00000DCB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3E6D07" w:rsidRPr="00000DCB" w:rsidRDefault="00B37286" w:rsidP="003E6D07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3) </w:t>
      </w:r>
      <w:r w:rsidR="003E6D07" w:rsidRPr="00000DCB">
        <w:rPr>
          <w:rFonts w:ascii="Times New Roman" w:hAnsi="Times New Roman" w:cs="Times New Roman"/>
          <w:sz w:val="24"/>
          <w:szCs w:val="24"/>
        </w:rPr>
        <w:t>Обеспечение соответствия индивидуального учебного плана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3E6D07" w:rsidRPr="00000DCB">
        <w:rPr>
          <w:rFonts w:ascii="Times New Roman" w:hAnsi="Times New Roman" w:cs="Times New Roman"/>
          <w:sz w:val="24"/>
          <w:szCs w:val="24"/>
        </w:rPr>
        <w:t>требованиям государственного образовательного стандарта.</w:t>
      </w:r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4)</w:t>
      </w:r>
      <w:r w:rsidR="003E6D07" w:rsidRPr="00000DCB">
        <w:rPr>
          <w:rFonts w:ascii="Times New Roman" w:hAnsi="Times New Roman" w:cs="Times New Roman"/>
          <w:sz w:val="24"/>
          <w:szCs w:val="24"/>
        </w:rPr>
        <w:t xml:space="preserve"> Определение ответственности педагогических работников</w:t>
      </w:r>
      <w:r w:rsidRPr="00000DC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A4D0D" w:rsidRPr="00000DC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DA4D0D" w:rsidRPr="00000DCB">
        <w:rPr>
          <w:rFonts w:ascii="Times New Roman" w:hAnsi="Times New Roman" w:cs="Times New Roman"/>
          <w:sz w:val="24"/>
          <w:szCs w:val="24"/>
        </w:rPr>
        <w:t xml:space="preserve"> по индивидуальному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учебному плану.</w:t>
      </w:r>
      <w:r w:rsidRPr="00000DCB">
        <w:rPr>
          <w:rFonts w:ascii="Times New Roman" w:hAnsi="Times New Roman" w:cs="Times New Roman"/>
          <w:sz w:val="24"/>
          <w:szCs w:val="24"/>
        </w:rPr>
        <w:br/>
      </w:r>
    </w:p>
    <w:p w:rsidR="00DA4D0D" w:rsidRPr="00000DCB" w:rsidRDefault="00DA4D0D" w:rsidP="00DA4D0D">
      <w:pPr>
        <w:rPr>
          <w:rFonts w:ascii="Times New Roman" w:hAnsi="Times New Roman" w:cs="Times New Roman"/>
          <w:b/>
          <w:sz w:val="24"/>
          <w:szCs w:val="24"/>
        </w:rPr>
      </w:pPr>
      <w:r w:rsidRPr="00000DCB">
        <w:rPr>
          <w:rFonts w:ascii="Times New Roman" w:hAnsi="Times New Roman" w:cs="Times New Roman"/>
          <w:b/>
          <w:sz w:val="24"/>
          <w:szCs w:val="24"/>
        </w:rPr>
        <w:t>4.</w:t>
      </w:r>
      <w:r w:rsidR="00B37286" w:rsidRPr="0000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b/>
          <w:sz w:val="24"/>
          <w:szCs w:val="24"/>
        </w:rPr>
        <w:t>Организационные механизмы, реализуемые в «Учебно-методическом центре «А</w:t>
      </w:r>
      <w:r w:rsidR="00702584">
        <w:rPr>
          <w:rFonts w:ascii="Times New Roman" w:hAnsi="Times New Roman" w:cs="Times New Roman"/>
          <w:b/>
          <w:sz w:val="24"/>
          <w:szCs w:val="24"/>
        </w:rPr>
        <w:t>льголь</w:t>
      </w:r>
      <w:r w:rsidRPr="00000DCB">
        <w:rPr>
          <w:rFonts w:ascii="Times New Roman" w:hAnsi="Times New Roman" w:cs="Times New Roman"/>
          <w:b/>
          <w:sz w:val="24"/>
          <w:szCs w:val="24"/>
        </w:rPr>
        <w:t xml:space="preserve"> »  в целях </w:t>
      </w:r>
      <w:proofErr w:type="gramStart"/>
      <w:r w:rsidRPr="00000DCB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000DCB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  <w:r w:rsidR="00B37286" w:rsidRPr="00000DCB">
        <w:rPr>
          <w:rFonts w:ascii="Times New Roman" w:hAnsi="Times New Roman" w:cs="Times New Roman"/>
          <w:b/>
          <w:sz w:val="24"/>
          <w:szCs w:val="24"/>
        </w:rPr>
        <w:t>.</w:t>
      </w:r>
    </w:p>
    <w:p w:rsidR="00B37286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4.1.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 xml:space="preserve">К основным организационным механизмам, реализуемым в </w:t>
      </w:r>
      <w:r w:rsidR="00B37286" w:rsidRPr="00000DCB">
        <w:rPr>
          <w:rFonts w:ascii="Times New Roman" w:hAnsi="Times New Roman" w:cs="Times New Roman"/>
          <w:sz w:val="24"/>
          <w:szCs w:val="24"/>
        </w:rPr>
        <w:t>НОУ «</w:t>
      </w:r>
      <w:r w:rsidR="0088560E">
        <w:rPr>
          <w:rFonts w:ascii="Times New Roman" w:hAnsi="Times New Roman" w:cs="Times New Roman"/>
          <w:sz w:val="24"/>
          <w:szCs w:val="24"/>
        </w:rPr>
        <w:t>УМЦ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«АЛЬГОЛЬ»</w:t>
      </w:r>
      <w:r w:rsid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с целью соблюдения пр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ава обучающихся на </w:t>
      </w:r>
      <w:proofErr w:type="gramStart"/>
      <w:r w:rsidRPr="00000DC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00DCB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относятся: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информирование  о праве </w:t>
      </w:r>
      <w:proofErr w:type="gramStart"/>
      <w:r w:rsidR="00DA4D0D" w:rsidRPr="00000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4D0D" w:rsidRPr="00000DCB">
        <w:rPr>
          <w:rFonts w:ascii="Times New Roman" w:hAnsi="Times New Roman" w:cs="Times New Roman"/>
          <w:sz w:val="24"/>
          <w:szCs w:val="24"/>
        </w:rPr>
        <w:t xml:space="preserve"> на обучение по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индивидуальному учебному плану;</w:t>
      </w:r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r w:rsidR="00DA4D0D" w:rsidRPr="00000DCB">
        <w:rPr>
          <w:rFonts w:ascii="Times New Roman" w:hAnsi="Times New Roman" w:cs="Times New Roman"/>
          <w:sz w:val="24"/>
          <w:szCs w:val="24"/>
        </w:rPr>
        <w:t>выявление особенностей и образовательных потребностей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обучающегося, необходимых для разработки индивидуального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учебного плана;</w:t>
      </w:r>
      <w:proofErr w:type="gramEnd"/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разработка индивидуальных образовательных программ в соответствии с индивидуальными учебными планами; </w:t>
      </w:r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DA4D0D" w:rsidRPr="00000D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A4D0D" w:rsidRPr="00000DC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строгом соответствии с требованиями государственных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образовательных стандартов;</w:t>
      </w:r>
    </w:p>
    <w:p w:rsidR="00DA4D0D" w:rsidRPr="00000DCB" w:rsidRDefault="00B37286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r w:rsidR="00DA4D0D" w:rsidRPr="00000DCB">
        <w:rPr>
          <w:rFonts w:ascii="Times New Roman" w:hAnsi="Times New Roman" w:cs="Times New Roman"/>
          <w:sz w:val="24"/>
          <w:szCs w:val="24"/>
        </w:rPr>
        <w:t>работа внутри педагогического коллектива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учреждения по технологии разработки и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реализации индивидуальных учебных планов.</w:t>
      </w:r>
      <w:r w:rsidRPr="00000DCB">
        <w:rPr>
          <w:rFonts w:ascii="Times New Roman" w:hAnsi="Times New Roman" w:cs="Times New Roman"/>
          <w:sz w:val="24"/>
          <w:szCs w:val="24"/>
        </w:rPr>
        <w:br/>
      </w:r>
    </w:p>
    <w:p w:rsidR="00DA4D0D" w:rsidRPr="00000DCB" w:rsidRDefault="00DA4D0D" w:rsidP="00DA4D0D">
      <w:pPr>
        <w:rPr>
          <w:rFonts w:ascii="Times New Roman" w:hAnsi="Times New Roman" w:cs="Times New Roman"/>
          <w:b/>
          <w:sz w:val="24"/>
          <w:szCs w:val="24"/>
        </w:rPr>
      </w:pPr>
      <w:r w:rsidRPr="00000DCB">
        <w:rPr>
          <w:rFonts w:ascii="Times New Roman" w:hAnsi="Times New Roman" w:cs="Times New Roman"/>
          <w:b/>
          <w:sz w:val="24"/>
          <w:szCs w:val="24"/>
        </w:rPr>
        <w:t>5.</w:t>
      </w:r>
      <w:r w:rsidR="00B37286" w:rsidRPr="0000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b/>
          <w:sz w:val="24"/>
          <w:szCs w:val="24"/>
        </w:rPr>
        <w:t>Последовательность действий участников образовательных</w:t>
      </w:r>
      <w:r w:rsidR="00B37286" w:rsidRPr="0000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b/>
          <w:sz w:val="24"/>
          <w:szCs w:val="24"/>
        </w:rPr>
        <w:t>отношений при составлении индивидуального учебного плана</w:t>
      </w:r>
      <w:r w:rsidR="00B37286" w:rsidRPr="00000DCB">
        <w:rPr>
          <w:rFonts w:ascii="Times New Roman" w:hAnsi="Times New Roman" w:cs="Times New Roman"/>
          <w:b/>
          <w:sz w:val="24"/>
          <w:szCs w:val="24"/>
        </w:rPr>
        <w:t>.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5.1.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   обучающиеся </w:t>
      </w:r>
      <w:r w:rsidRPr="00000DCB">
        <w:rPr>
          <w:rFonts w:ascii="Times New Roman" w:hAnsi="Times New Roman" w:cs="Times New Roman"/>
          <w:sz w:val="24"/>
          <w:szCs w:val="24"/>
        </w:rPr>
        <w:t xml:space="preserve"> информируются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руководителем о возможно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="00265A7C" w:rsidRPr="00000D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65A7C" w:rsidRPr="00000DCB">
        <w:rPr>
          <w:rFonts w:ascii="Times New Roman" w:hAnsi="Times New Roman" w:cs="Times New Roman"/>
          <w:sz w:val="24"/>
          <w:szCs w:val="24"/>
        </w:rPr>
        <w:t xml:space="preserve"> по индивидуальному </w:t>
      </w:r>
      <w:r w:rsidRPr="00000DCB">
        <w:rPr>
          <w:rFonts w:ascii="Times New Roman" w:hAnsi="Times New Roman" w:cs="Times New Roman"/>
          <w:sz w:val="24"/>
          <w:szCs w:val="24"/>
        </w:rPr>
        <w:t xml:space="preserve">учебному плану в соответствии с установленными требованиями, в 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000DCB">
        <w:rPr>
          <w:rFonts w:ascii="Times New Roman" w:hAnsi="Times New Roman" w:cs="Times New Roman"/>
          <w:sz w:val="24"/>
          <w:szCs w:val="24"/>
        </w:rPr>
        <w:t>с требованиями, установленными настоящим Порядком.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5.2. При желании обучаю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щегося </w:t>
      </w:r>
      <w:r w:rsidRPr="00000DCB">
        <w:rPr>
          <w:rFonts w:ascii="Times New Roman" w:hAnsi="Times New Roman" w:cs="Times New Roman"/>
          <w:sz w:val="24"/>
          <w:szCs w:val="24"/>
        </w:rPr>
        <w:t xml:space="preserve"> обучаться по индивидуальному учебному плану в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 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 xml:space="preserve"> осуществляется составление учебного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плана в соответствии с настоящим Порядком.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5.3.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При составлении индивид</w:t>
      </w:r>
      <w:r w:rsidR="00265A7C" w:rsidRPr="00000DCB">
        <w:rPr>
          <w:rFonts w:ascii="Times New Roman" w:hAnsi="Times New Roman" w:cs="Times New Roman"/>
          <w:sz w:val="24"/>
          <w:szCs w:val="24"/>
        </w:rPr>
        <w:t>уального учебного плана преподава</w:t>
      </w:r>
      <w:r w:rsidRPr="00000DCB">
        <w:rPr>
          <w:rFonts w:ascii="Times New Roman" w:hAnsi="Times New Roman" w:cs="Times New Roman"/>
          <w:sz w:val="24"/>
          <w:szCs w:val="24"/>
        </w:rPr>
        <w:t xml:space="preserve">тель предлагает </w:t>
      </w:r>
      <w:proofErr w:type="gramStart"/>
      <w:r w:rsidRPr="00000DCB">
        <w:rPr>
          <w:rFonts w:ascii="Times New Roman" w:hAnsi="Times New Roman" w:cs="Times New Roman"/>
          <w:sz w:val="24"/>
          <w:szCs w:val="24"/>
        </w:rPr>
        <w:t>обучаю</w:t>
      </w:r>
      <w:r w:rsidR="00265A7C" w:rsidRPr="00000DCB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265A7C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 w:rsidRPr="00000DCB">
        <w:rPr>
          <w:rFonts w:ascii="Times New Roman" w:hAnsi="Times New Roman" w:cs="Times New Roman"/>
          <w:sz w:val="24"/>
          <w:szCs w:val="24"/>
        </w:rPr>
        <w:t>: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lastRenderedPageBreak/>
        <w:t>- с федеральным государственным образовательным стандартом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соответству</w:t>
      </w:r>
      <w:r w:rsidR="00265A7C" w:rsidRPr="00000DCB">
        <w:rPr>
          <w:rFonts w:ascii="Times New Roman" w:hAnsi="Times New Roman" w:cs="Times New Roman"/>
          <w:sz w:val="24"/>
          <w:szCs w:val="24"/>
        </w:rPr>
        <w:t>ющего уровня образования;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с предлагаемыми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 в  </w:t>
      </w:r>
      <w:r w:rsidR="006D308D" w:rsidRPr="00000DCB">
        <w:rPr>
          <w:rFonts w:ascii="Times New Roman" w:hAnsi="Times New Roman" w:cs="Times New Roman"/>
          <w:sz w:val="24"/>
          <w:szCs w:val="24"/>
        </w:rPr>
        <w:t>НОУ «</w:t>
      </w:r>
      <w:r w:rsidR="006D308D">
        <w:rPr>
          <w:rFonts w:ascii="Times New Roman" w:hAnsi="Times New Roman" w:cs="Times New Roman"/>
          <w:sz w:val="24"/>
          <w:szCs w:val="24"/>
        </w:rPr>
        <w:t>УМЦ</w:t>
      </w:r>
      <w:r w:rsidR="006D308D" w:rsidRPr="00000DCB">
        <w:rPr>
          <w:rFonts w:ascii="Times New Roman" w:hAnsi="Times New Roman" w:cs="Times New Roman"/>
          <w:sz w:val="24"/>
          <w:szCs w:val="24"/>
        </w:rPr>
        <w:t xml:space="preserve"> «АЛЬГОЛЬ» </w:t>
      </w:r>
      <w:r w:rsidRPr="00000DCB">
        <w:rPr>
          <w:rFonts w:ascii="Times New Roman" w:hAnsi="Times New Roman" w:cs="Times New Roman"/>
          <w:sz w:val="24"/>
          <w:szCs w:val="24"/>
        </w:rPr>
        <w:t>примерными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учебными планами;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с порядком работы по составлению учебного плана в дальнейшем и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условиями его реализации.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5.4. На основании получен</w:t>
      </w:r>
      <w:r w:rsidR="00265A7C" w:rsidRPr="00000DCB">
        <w:rPr>
          <w:rFonts w:ascii="Times New Roman" w:hAnsi="Times New Roman" w:cs="Times New Roman"/>
          <w:sz w:val="24"/>
          <w:szCs w:val="24"/>
        </w:rPr>
        <w:t xml:space="preserve">ной информации </w:t>
      </w:r>
      <w:proofErr w:type="gramStart"/>
      <w:r w:rsidR="00265A7C" w:rsidRPr="00000D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65A7C" w:rsidRPr="00000DCB">
        <w:rPr>
          <w:rFonts w:ascii="Times New Roman" w:hAnsi="Times New Roman" w:cs="Times New Roman"/>
          <w:sz w:val="24"/>
          <w:szCs w:val="24"/>
        </w:rPr>
        <w:t xml:space="preserve"> решает о необходимости обучаться по индивидуальному учебному плану.</w:t>
      </w:r>
    </w:p>
    <w:p w:rsidR="00DA4D0D" w:rsidRPr="00000DCB" w:rsidRDefault="00DA4D0D" w:rsidP="00DA4D0D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5.5. Выбор предметов, учебных курсов для включения в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индивидуальный учебный план осуществляется с использованием форм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поддержки составления и реализации индивидуального учебного плана,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указа</w:t>
      </w:r>
      <w:r w:rsidRPr="00000DCB">
        <w:rPr>
          <w:rFonts w:ascii="Times New Roman" w:hAnsi="Times New Roman" w:cs="Times New Roman"/>
          <w:sz w:val="24"/>
          <w:szCs w:val="24"/>
        </w:rPr>
        <w:t>н</w:t>
      </w:r>
      <w:r w:rsidR="00B37286" w:rsidRPr="00000DCB">
        <w:rPr>
          <w:rFonts w:ascii="Times New Roman" w:hAnsi="Times New Roman" w:cs="Times New Roman"/>
          <w:sz w:val="24"/>
          <w:szCs w:val="24"/>
        </w:rPr>
        <w:t>н</w:t>
      </w:r>
      <w:r w:rsidRPr="00000DCB">
        <w:rPr>
          <w:rFonts w:ascii="Times New Roman" w:hAnsi="Times New Roman" w:cs="Times New Roman"/>
          <w:sz w:val="24"/>
          <w:szCs w:val="24"/>
        </w:rPr>
        <w:t>ых в разделе 10 настоящего Порядка.</w:t>
      </w:r>
    </w:p>
    <w:p w:rsidR="006000F9" w:rsidRPr="00000DCB" w:rsidRDefault="00265A7C" w:rsidP="006000F9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5.6.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На любом из этапов подготовки индивидуального учебного плана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 xml:space="preserve">при необходимости с </w:t>
      </w:r>
      <w:proofErr w:type="gramStart"/>
      <w:r w:rsidR="00DA4D0D" w:rsidRPr="00000DCB">
        <w:rPr>
          <w:rFonts w:ascii="Times New Roman" w:hAnsi="Times New Roman" w:cs="Times New Roman"/>
          <w:sz w:val="24"/>
          <w:szCs w:val="24"/>
        </w:rPr>
        <w:t>обучающи</w:t>
      </w:r>
      <w:r w:rsidR="00000DCB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DA4D0D" w:rsidRPr="00000DCB">
        <w:rPr>
          <w:rFonts w:ascii="Times New Roman" w:hAnsi="Times New Roman" w:cs="Times New Roman"/>
          <w:sz w:val="24"/>
          <w:szCs w:val="24"/>
        </w:rPr>
        <w:t xml:space="preserve"> проводятся все необходимые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DA4D0D" w:rsidRPr="00000DCB">
        <w:rPr>
          <w:rFonts w:ascii="Times New Roman" w:hAnsi="Times New Roman" w:cs="Times New Roman"/>
          <w:sz w:val="24"/>
          <w:szCs w:val="24"/>
        </w:rPr>
        <w:t>консультации с соответствующими представителями педагогического</w:t>
      </w:r>
      <w:r w:rsidR="00000DCB">
        <w:rPr>
          <w:rFonts w:ascii="Times New Roman" w:hAnsi="Times New Roman" w:cs="Times New Roman"/>
          <w:sz w:val="24"/>
          <w:szCs w:val="24"/>
        </w:rPr>
        <w:t xml:space="preserve"> коллектива.</w:t>
      </w:r>
      <w:r w:rsidR="00000DCB">
        <w:rPr>
          <w:rFonts w:ascii="Times New Roman" w:hAnsi="Times New Roman" w:cs="Times New Roman"/>
          <w:sz w:val="24"/>
          <w:szCs w:val="24"/>
        </w:rPr>
        <w:br/>
      </w:r>
      <w:r w:rsidR="006000F9" w:rsidRPr="00000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5.7.</w:t>
      </w:r>
      <w:r w:rsid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6000F9" w:rsidRPr="00000DCB">
        <w:rPr>
          <w:rFonts w:ascii="Times New Roman" w:hAnsi="Times New Roman" w:cs="Times New Roman"/>
          <w:sz w:val="24"/>
          <w:szCs w:val="24"/>
        </w:rPr>
        <w:t>После согласования  окончательный вариант учебного плана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6000F9" w:rsidRPr="00000DCB">
        <w:rPr>
          <w:rFonts w:ascii="Times New Roman" w:hAnsi="Times New Roman" w:cs="Times New Roman"/>
          <w:sz w:val="24"/>
          <w:szCs w:val="24"/>
        </w:rPr>
        <w:t>переда</w:t>
      </w:r>
      <w:r w:rsidR="006000F9" w:rsidRPr="00000DCB">
        <w:rPr>
          <w:rFonts w:cs="Times New Roman"/>
          <w:sz w:val="24"/>
          <w:szCs w:val="24"/>
        </w:rPr>
        <w:t>ѐ</w:t>
      </w:r>
      <w:r w:rsidR="006000F9" w:rsidRPr="00000DCB">
        <w:rPr>
          <w:rFonts w:ascii="Times New Roman" w:hAnsi="Times New Roman" w:cs="Times New Roman"/>
          <w:sz w:val="24"/>
          <w:szCs w:val="24"/>
        </w:rPr>
        <w:t>тся  лицу, ответственному за составление и реализацию индивидуальных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6000F9" w:rsidRPr="00000DCB">
        <w:rPr>
          <w:rFonts w:ascii="Times New Roman" w:hAnsi="Times New Roman" w:cs="Times New Roman"/>
          <w:sz w:val="24"/>
          <w:szCs w:val="24"/>
        </w:rPr>
        <w:t>учебных планов.</w:t>
      </w:r>
    </w:p>
    <w:p w:rsidR="006000F9" w:rsidRPr="00000DCB" w:rsidRDefault="006000F9" w:rsidP="006000F9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5.9. Индивидуальный учебный план согласовывается ответственным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 xml:space="preserve">лицом  и утверждается руководителем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Pr="00000DCB">
        <w:rPr>
          <w:rFonts w:ascii="Times New Roman" w:hAnsi="Times New Roman" w:cs="Times New Roman"/>
          <w:sz w:val="24"/>
          <w:szCs w:val="24"/>
        </w:rPr>
        <w:t>.</w:t>
      </w:r>
    </w:p>
    <w:p w:rsidR="00831273" w:rsidRPr="00000DCB" w:rsidRDefault="006000F9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5.10. Конкретные сроки составления и утверждения индивидуальных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 xml:space="preserve">учебных планов устанавливаются приказом руководителя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Pr="00000DCB">
        <w:rPr>
          <w:rFonts w:ascii="Times New Roman" w:hAnsi="Times New Roman" w:cs="Times New Roman"/>
          <w:sz w:val="24"/>
          <w:szCs w:val="24"/>
        </w:rPr>
        <w:t>.</w:t>
      </w:r>
      <w:r w:rsidR="00B37286" w:rsidRPr="00000DCB">
        <w:rPr>
          <w:rFonts w:ascii="Times New Roman" w:hAnsi="Times New Roman" w:cs="Times New Roman"/>
          <w:sz w:val="24"/>
          <w:szCs w:val="24"/>
        </w:rPr>
        <w:br/>
      </w:r>
    </w:p>
    <w:p w:rsidR="00831273" w:rsidRPr="00000DCB" w:rsidRDefault="006000F9" w:rsidP="003E4FE1">
      <w:pPr>
        <w:rPr>
          <w:rFonts w:ascii="Times New Roman" w:hAnsi="Times New Roman" w:cs="Times New Roman"/>
          <w:b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831273" w:rsidRPr="00000DCB">
        <w:rPr>
          <w:rFonts w:ascii="Times New Roman" w:hAnsi="Times New Roman" w:cs="Times New Roman"/>
          <w:b/>
          <w:sz w:val="24"/>
          <w:szCs w:val="24"/>
        </w:rPr>
        <w:t>6</w:t>
      </w:r>
      <w:r w:rsidR="0057451A" w:rsidRPr="00000DCB">
        <w:rPr>
          <w:rFonts w:ascii="Times New Roman" w:hAnsi="Times New Roman" w:cs="Times New Roman"/>
          <w:b/>
          <w:sz w:val="24"/>
          <w:szCs w:val="24"/>
        </w:rPr>
        <w:t>. Поддержка реализации и</w:t>
      </w:r>
      <w:r w:rsidR="00831273" w:rsidRPr="00000DCB">
        <w:rPr>
          <w:rFonts w:ascii="Times New Roman" w:hAnsi="Times New Roman" w:cs="Times New Roman"/>
          <w:b/>
          <w:sz w:val="24"/>
          <w:szCs w:val="24"/>
        </w:rPr>
        <w:t>ндивидуального учебного плана.</w:t>
      </w:r>
    </w:p>
    <w:p w:rsidR="00B37286" w:rsidRPr="00000DCB" w:rsidRDefault="00831273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6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.1. </w:t>
      </w:r>
      <w:r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B37286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поддержки реализации индивидуальных учебных планов: </w:t>
      </w:r>
    </w:p>
    <w:p w:rsidR="00B37286" w:rsidRPr="00000DCB" w:rsidRDefault="00B37286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0DCB">
        <w:rPr>
          <w:rFonts w:ascii="Times New Roman" w:hAnsi="Times New Roman" w:cs="Times New Roman"/>
          <w:sz w:val="24"/>
          <w:szCs w:val="24"/>
        </w:rPr>
        <w:t>тьюто</w:t>
      </w:r>
      <w:r w:rsidR="0057451A" w:rsidRPr="00000DCB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="0057451A" w:rsidRPr="00000D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273" w:rsidRPr="00476589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>- к</w:t>
      </w:r>
      <w:r w:rsidR="00831273" w:rsidRPr="00476589">
        <w:rPr>
          <w:rFonts w:ascii="Times New Roman" w:hAnsi="Times New Roman" w:cs="Times New Roman"/>
          <w:sz w:val="24"/>
          <w:szCs w:val="24"/>
        </w:rPr>
        <w:t>онсультирование</w:t>
      </w:r>
      <w:r w:rsidRPr="0047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E3F" w:rsidRPr="00476589" w:rsidRDefault="00831273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>6</w:t>
      </w:r>
      <w:r w:rsidR="0057451A" w:rsidRPr="00476589">
        <w:rPr>
          <w:rFonts w:ascii="Times New Roman" w:hAnsi="Times New Roman" w:cs="Times New Roman"/>
          <w:sz w:val="24"/>
          <w:szCs w:val="24"/>
        </w:rPr>
        <w:t>.2.</w:t>
      </w:r>
      <w:r w:rsidR="00B37286" w:rsidRPr="0047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1A" w:rsidRPr="00476589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="0057451A" w:rsidRPr="00476589">
        <w:rPr>
          <w:rFonts w:ascii="Times New Roman" w:hAnsi="Times New Roman" w:cs="Times New Roman"/>
          <w:sz w:val="24"/>
          <w:szCs w:val="24"/>
        </w:rPr>
        <w:t>тьюторством</w:t>
      </w:r>
      <w:proofErr w:type="spell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 понимается как осуществление общего руководства самостоятельной внеаудиторной работой </w:t>
      </w:r>
      <w:proofErr w:type="gramStart"/>
      <w:r w:rsidR="0057451A" w:rsidRPr="0047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, так и форма воспитательной работы. В основу </w:t>
      </w:r>
      <w:proofErr w:type="spellStart"/>
      <w:r w:rsidR="0057451A" w:rsidRPr="00476589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 положены индивидуальный подход к </w:t>
      </w:r>
      <w:proofErr w:type="gramStart"/>
      <w:r w:rsidR="0057451A" w:rsidRPr="004765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 и помощь в организации учебного процесса.</w:t>
      </w:r>
    </w:p>
    <w:p w:rsidR="00000DCB" w:rsidRPr="00476589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 xml:space="preserve"> 6</w:t>
      </w:r>
      <w:r w:rsidR="0057451A" w:rsidRPr="00476589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57451A" w:rsidRPr="00476589">
        <w:rPr>
          <w:rFonts w:ascii="Times New Roman" w:hAnsi="Times New Roman" w:cs="Times New Roman"/>
          <w:sz w:val="24"/>
          <w:szCs w:val="24"/>
        </w:rPr>
        <w:t>Педагог-тьютор</w:t>
      </w:r>
      <w:proofErr w:type="spell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 осуществляет педагогическое сопровождение </w:t>
      </w:r>
      <w:proofErr w:type="gramStart"/>
      <w:r w:rsidR="0057451A" w:rsidRPr="004765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E3F" w:rsidRPr="00476589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>- анализирует познавательные интересы, намерения, потребности, личные устремления обучающег</w:t>
      </w:r>
      <w:r w:rsidR="00B42E3F" w:rsidRPr="00476589">
        <w:rPr>
          <w:rFonts w:ascii="Times New Roman" w:hAnsi="Times New Roman" w:cs="Times New Roman"/>
          <w:sz w:val="24"/>
          <w:szCs w:val="24"/>
        </w:rPr>
        <w:t>ося</w:t>
      </w:r>
      <w:r w:rsidRPr="0047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DCB" w:rsidRPr="00476589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>6</w:t>
      </w:r>
      <w:r w:rsidR="0057451A" w:rsidRPr="00476589">
        <w:rPr>
          <w:rFonts w:ascii="Times New Roman" w:hAnsi="Times New Roman" w:cs="Times New Roman"/>
          <w:sz w:val="24"/>
          <w:szCs w:val="24"/>
        </w:rPr>
        <w:t>.4.</w:t>
      </w:r>
      <w:r w:rsidR="00000DCB" w:rsidRPr="00476589">
        <w:rPr>
          <w:rFonts w:ascii="Times New Roman" w:hAnsi="Times New Roman" w:cs="Times New Roman"/>
          <w:sz w:val="24"/>
          <w:szCs w:val="24"/>
        </w:rPr>
        <w:t xml:space="preserve"> </w:t>
      </w:r>
      <w:r w:rsidR="0057451A" w:rsidRPr="00476589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="0057451A" w:rsidRPr="00476589">
        <w:rPr>
          <w:rFonts w:ascii="Times New Roman" w:hAnsi="Times New Roman" w:cs="Times New Roman"/>
          <w:sz w:val="24"/>
          <w:szCs w:val="24"/>
        </w:rPr>
        <w:t>педагога-тьютора</w:t>
      </w:r>
      <w:proofErr w:type="spellEnd"/>
      <w:r w:rsidR="0057451A" w:rsidRPr="004765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476589">
        <w:rPr>
          <w:rFonts w:ascii="Times New Roman" w:hAnsi="Times New Roman" w:cs="Times New Roman"/>
          <w:sz w:val="24"/>
          <w:szCs w:val="24"/>
        </w:rPr>
        <w:t xml:space="preserve">- помощь </w:t>
      </w:r>
      <w:proofErr w:type="gramStart"/>
      <w:r w:rsidRPr="004765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76589">
        <w:rPr>
          <w:rFonts w:ascii="Times New Roman" w:hAnsi="Times New Roman" w:cs="Times New Roman"/>
          <w:sz w:val="24"/>
          <w:szCs w:val="24"/>
        </w:rPr>
        <w:t xml:space="preserve"> в получении максимальной отдачи от учебы;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lastRenderedPageBreak/>
        <w:t xml:space="preserve">- отслеживание хода учебы обучающегося по индивидуальному учебному плану;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организация обратной связи по выполнен</w:t>
      </w:r>
      <w:r w:rsidR="00B42E3F" w:rsidRPr="00000DCB">
        <w:rPr>
          <w:rFonts w:ascii="Times New Roman" w:hAnsi="Times New Roman" w:cs="Times New Roman"/>
          <w:sz w:val="24"/>
          <w:szCs w:val="24"/>
        </w:rPr>
        <w:t xml:space="preserve">ным заданиям; 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3F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предоставление возможности связываться с ним при необходимости посредством личного контакта, электронной почты и компьютерных конференций.</w:t>
      </w:r>
    </w:p>
    <w:p w:rsidR="00B42E3F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6</w:t>
      </w:r>
      <w:r w:rsidR="0057451A" w:rsidRPr="00000DCB">
        <w:rPr>
          <w:rFonts w:ascii="Times New Roman" w:hAnsi="Times New Roman" w:cs="Times New Roman"/>
          <w:sz w:val="24"/>
          <w:szCs w:val="24"/>
        </w:rPr>
        <w:t>.5.</w:t>
      </w:r>
      <w:r w:rsidR="00000DCB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Консультирование – это особым образом организованное взаимодействие между педагогом-консультантом и обучающимся, направленное на разрешение проблем и внесение позитивных изменений в деятельность </w:t>
      </w:r>
      <w:proofErr w:type="gramStart"/>
      <w:r w:rsidR="0057451A" w:rsidRPr="00000D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7451A" w:rsidRPr="00000DCB">
        <w:rPr>
          <w:rFonts w:ascii="Times New Roman" w:hAnsi="Times New Roman" w:cs="Times New Roman"/>
          <w:sz w:val="24"/>
          <w:szCs w:val="24"/>
        </w:rPr>
        <w:t xml:space="preserve">. При консультировании отсутствует традиционное изложение материала преподавателем, обучающая функция заменяется консультированием, которое может осуществляться как при непосредственном контакте, так и при опосредованном средствами новых информационных технологий. Консультирование сосредоточено на решении </w:t>
      </w:r>
      <w:r w:rsidRPr="00000DCB">
        <w:rPr>
          <w:rFonts w:ascii="Times New Roman" w:hAnsi="Times New Roman" w:cs="Times New Roman"/>
          <w:sz w:val="24"/>
          <w:szCs w:val="24"/>
        </w:rPr>
        <w:t xml:space="preserve">конкретной проблемы. </w:t>
      </w:r>
    </w:p>
    <w:p w:rsidR="00B42E3F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6.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 Выбор и</w:t>
      </w:r>
      <w:r w:rsidRPr="00000DCB">
        <w:rPr>
          <w:rFonts w:ascii="Times New Roman" w:hAnsi="Times New Roman" w:cs="Times New Roman"/>
          <w:sz w:val="24"/>
          <w:szCs w:val="24"/>
        </w:rPr>
        <w:t xml:space="preserve"> использование указанных в п. 6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.1. форм поддержки реализации индивидуальных учебных планов осуществляется </w:t>
      </w:r>
      <w:r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Pr="00000DCB">
        <w:rPr>
          <w:rFonts w:ascii="Times New Roman" w:hAnsi="Times New Roman" w:cs="Times New Roman"/>
          <w:sz w:val="24"/>
          <w:szCs w:val="24"/>
        </w:rPr>
        <w:t xml:space="preserve">, 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 с </w:t>
      </w:r>
      <w:r w:rsidR="00FE3B66" w:rsidRPr="00000DCB">
        <w:rPr>
          <w:rFonts w:ascii="Times New Roman" w:hAnsi="Times New Roman" w:cs="Times New Roman"/>
          <w:sz w:val="24"/>
          <w:szCs w:val="24"/>
        </w:rPr>
        <w:t>уч</w:t>
      </w:r>
      <w:r w:rsidR="00FE3B66" w:rsidRPr="00000DCB">
        <w:rPr>
          <w:rFonts w:cs="Times New Roman"/>
          <w:sz w:val="24"/>
          <w:szCs w:val="24"/>
        </w:rPr>
        <w:t>ё</w:t>
      </w:r>
      <w:r w:rsidR="00FE3B66" w:rsidRPr="00000DCB">
        <w:rPr>
          <w:rFonts w:ascii="Times New Roman" w:hAnsi="Times New Roman" w:cs="Times New Roman"/>
          <w:sz w:val="24"/>
          <w:szCs w:val="24"/>
        </w:rPr>
        <w:t>том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 личностных особенностей обучающегося, а так же с уч</w:t>
      </w:r>
      <w:r w:rsidR="0057451A" w:rsidRPr="00000DCB">
        <w:rPr>
          <w:rFonts w:cs="Times New Roman"/>
          <w:sz w:val="24"/>
          <w:szCs w:val="24"/>
        </w:rPr>
        <w:t>ѐ</w:t>
      </w:r>
      <w:r w:rsidR="0057451A" w:rsidRPr="00000DCB">
        <w:rPr>
          <w:rFonts w:ascii="Times New Roman" w:hAnsi="Times New Roman" w:cs="Times New Roman"/>
          <w:sz w:val="24"/>
          <w:szCs w:val="24"/>
        </w:rPr>
        <w:t>том особенностей конкретного индивид</w:t>
      </w:r>
      <w:r w:rsidRPr="00000DCB">
        <w:rPr>
          <w:rFonts w:ascii="Times New Roman" w:hAnsi="Times New Roman" w:cs="Times New Roman"/>
          <w:sz w:val="24"/>
          <w:szCs w:val="24"/>
        </w:rPr>
        <w:t>уального учебного плана.</w:t>
      </w:r>
    </w:p>
    <w:p w:rsidR="00B42E3F" w:rsidRPr="00476589" w:rsidRDefault="00B42E3F" w:rsidP="003E4FE1">
      <w:pPr>
        <w:rPr>
          <w:rFonts w:ascii="Times New Roman" w:hAnsi="Times New Roman" w:cs="Times New Roman"/>
          <w:b/>
          <w:sz w:val="24"/>
          <w:szCs w:val="24"/>
        </w:rPr>
      </w:pPr>
      <w:r w:rsidRPr="00476589">
        <w:rPr>
          <w:rFonts w:ascii="Times New Roman" w:hAnsi="Times New Roman" w:cs="Times New Roman"/>
          <w:b/>
          <w:sz w:val="24"/>
          <w:szCs w:val="24"/>
        </w:rPr>
        <w:t>7</w:t>
      </w:r>
      <w:r w:rsidR="0057451A" w:rsidRPr="00476589">
        <w:rPr>
          <w:rFonts w:ascii="Times New Roman" w:hAnsi="Times New Roman" w:cs="Times New Roman"/>
          <w:b/>
          <w:sz w:val="24"/>
          <w:szCs w:val="24"/>
        </w:rPr>
        <w:t>.</w:t>
      </w:r>
      <w:r w:rsidR="00000DCB" w:rsidRPr="0047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51A" w:rsidRPr="00476589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000DCB" w:rsidRPr="00476589">
        <w:rPr>
          <w:rFonts w:ascii="Times New Roman" w:hAnsi="Times New Roman" w:cs="Times New Roman"/>
          <w:b/>
          <w:sz w:val="24"/>
          <w:szCs w:val="24"/>
        </w:rPr>
        <w:t>.</w:t>
      </w:r>
    </w:p>
    <w:p w:rsidR="00B42E3F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7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.1. Ответственность за составление и реализацию индивидуального учебного плана несут участники образовательных отношений в </w:t>
      </w:r>
      <w:proofErr w:type="gramStart"/>
      <w:r w:rsidR="0057451A" w:rsidRPr="00000DC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7451A" w:rsidRPr="00000DCB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B42E3F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7</w:t>
      </w:r>
      <w:r w:rsidR="0057451A" w:rsidRPr="00000DCB">
        <w:rPr>
          <w:rFonts w:ascii="Times New Roman" w:hAnsi="Times New Roman" w:cs="Times New Roman"/>
          <w:sz w:val="24"/>
          <w:szCs w:val="24"/>
        </w:rPr>
        <w:t>.2. В общеобразовательном учреждении приказом руководителя организации назначается ответственное лицо за координацию работы по составлению и реализации ин</w:t>
      </w:r>
      <w:r w:rsidRPr="00000DCB">
        <w:rPr>
          <w:rFonts w:ascii="Times New Roman" w:hAnsi="Times New Roman" w:cs="Times New Roman"/>
          <w:sz w:val="24"/>
          <w:szCs w:val="24"/>
        </w:rPr>
        <w:t>дивидуальных учебных планов.</w:t>
      </w:r>
    </w:p>
    <w:p w:rsidR="00B42E3F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7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.3. Ответственное лицо за координацию работы по составлению и реализации индивидуальных учебных планов </w:t>
      </w:r>
      <w:r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Pr="00000DCB">
        <w:rPr>
          <w:rFonts w:ascii="Times New Roman" w:hAnsi="Times New Roman" w:cs="Times New Roman"/>
          <w:sz w:val="24"/>
          <w:szCs w:val="24"/>
        </w:rPr>
        <w:t>:</w:t>
      </w:r>
    </w:p>
    <w:p w:rsidR="00164A9D" w:rsidRPr="00000DCB" w:rsidRDefault="00B42E3F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7</w:t>
      </w:r>
      <w:r w:rsidR="0057451A" w:rsidRPr="00000DCB">
        <w:rPr>
          <w:rFonts w:ascii="Times New Roman" w:hAnsi="Times New Roman" w:cs="Times New Roman"/>
          <w:sz w:val="24"/>
          <w:szCs w:val="24"/>
        </w:rPr>
        <w:t>.3.1. Назначается приказом руководителя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57451A" w:rsidRPr="00000DCB">
        <w:rPr>
          <w:rFonts w:ascii="Times New Roman" w:hAnsi="Times New Roman" w:cs="Times New Roman"/>
          <w:sz w:val="24"/>
          <w:szCs w:val="24"/>
        </w:rPr>
        <w:t>;</w:t>
      </w:r>
    </w:p>
    <w:p w:rsidR="00000DCB" w:rsidRPr="00000DCB" w:rsidRDefault="00164A9D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7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.3.2. Обеспечивает: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организацию работы 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в </w:t>
      </w:r>
      <w:r w:rsidR="00000DCB" w:rsidRPr="00000DCB">
        <w:rPr>
          <w:rFonts w:ascii="Times New Roman" w:hAnsi="Times New Roman" w:cs="Times New Roman"/>
          <w:sz w:val="24"/>
          <w:szCs w:val="24"/>
        </w:rPr>
        <w:t>НОУ «</w:t>
      </w:r>
      <w:r w:rsidR="00FE3B66">
        <w:rPr>
          <w:rFonts w:ascii="Times New Roman" w:hAnsi="Times New Roman" w:cs="Times New Roman"/>
          <w:sz w:val="24"/>
          <w:szCs w:val="24"/>
        </w:rPr>
        <w:t>УМЦ</w:t>
      </w:r>
      <w:r w:rsidR="00000DCB" w:rsidRPr="00000DCB">
        <w:rPr>
          <w:rFonts w:ascii="Times New Roman" w:hAnsi="Times New Roman" w:cs="Times New Roman"/>
          <w:sz w:val="24"/>
          <w:szCs w:val="24"/>
        </w:rPr>
        <w:t xml:space="preserve"> «АЛЬГОЛЬ» </w:t>
      </w:r>
      <w:r w:rsidRPr="00000DCB">
        <w:rPr>
          <w:rFonts w:ascii="Times New Roman" w:hAnsi="Times New Roman" w:cs="Times New Roman"/>
          <w:sz w:val="24"/>
          <w:szCs w:val="24"/>
        </w:rPr>
        <w:t>по инф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ормированию обучающихся   о возможности </w:t>
      </w:r>
      <w:proofErr w:type="gramStart"/>
      <w:r w:rsidR="00164A9D" w:rsidRPr="00000D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64A9D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п</w:t>
      </w:r>
      <w:r w:rsidR="00000DCB" w:rsidRPr="00000DCB">
        <w:rPr>
          <w:rFonts w:ascii="Times New Roman" w:hAnsi="Times New Roman" w:cs="Times New Roman"/>
          <w:sz w:val="24"/>
          <w:szCs w:val="24"/>
        </w:rPr>
        <w:t>о индивидуальным учебным планам;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организацию работы с педагогическими работниками 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по составлению и реализации индивидуальных учебных планов в строгом соответствии с федеральными государственными образовател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ьными стандартами;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0D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DCB">
        <w:rPr>
          <w:rFonts w:ascii="Times New Roman" w:hAnsi="Times New Roman" w:cs="Times New Roman"/>
          <w:sz w:val="24"/>
          <w:szCs w:val="24"/>
        </w:rPr>
        <w:t xml:space="preserve"> реализацией индивидуальных уче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бных планов; </w:t>
      </w:r>
    </w:p>
    <w:p w:rsidR="00164A9D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решение иных вопросов, связанных с составлением и реализацией индивидуальных учебных 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планов в </w:t>
      </w:r>
      <w:r w:rsidR="006D308D" w:rsidRPr="00000DCB">
        <w:rPr>
          <w:rFonts w:ascii="Times New Roman" w:hAnsi="Times New Roman" w:cs="Times New Roman"/>
          <w:sz w:val="24"/>
          <w:szCs w:val="24"/>
        </w:rPr>
        <w:t>НОУ «</w:t>
      </w:r>
      <w:r w:rsidR="006D308D">
        <w:rPr>
          <w:rFonts w:ascii="Times New Roman" w:hAnsi="Times New Roman" w:cs="Times New Roman"/>
          <w:sz w:val="24"/>
          <w:szCs w:val="24"/>
        </w:rPr>
        <w:t>УМЦ</w:t>
      </w:r>
      <w:r w:rsidR="006D308D" w:rsidRPr="00000DCB">
        <w:rPr>
          <w:rFonts w:ascii="Times New Roman" w:hAnsi="Times New Roman" w:cs="Times New Roman"/>
          <w:sz w:val="24"/>
          <w:szCs w:val="24"/>
        </w:rPr>
        <w:t xml:space="preserve"> «АЛЬГОЛЬ»</w:t>
      </w:r>
      <w:r w:rsidR="0041722A" w:rsidRPr="00000DCB">
        <w:rPr>
          <w:rFonts w:ascii="Times New Roman" w:hAnsi="Times New Roman" w:cs="Times New Roman"/>
          <w:sz w:val="24"/>
          <w:szCs w:val="24"/>
        </w:rPr>
        <w:t>.</w:t>
      </w:r>
    </w:p>
    <w:p w:rsidR="00000DCB" w:rsidRPr="00000DCB" w:rsidRDefault="0041722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 7</w:t>
      </w:r>
      <w:r w:rsidR="0057451A" w:rsidRPr="00000DCB">
        <w:rPr>
          <w:rFonts w:ascii="Times New Roman" w:hAnsi="Times New Roman" w:cs="Times New Roman"/>
          <w:sz w:val="24"/>
          <w:szCs w:val="24"/>
        </w:rPr>
        <w:t xml:space="preserve">.3.3. Руководствуется в своей деятельности: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требованиями действующего законодательства и иных нормативно- правовых актов в сфере образования;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</w:t>
      </w:r>
      <w:r w:rsidR="00164A9D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164A9D" w:rsidRPr="00000DCB">
        <w:rPr>
          <w:rFonts w:ascii="Times New Roman" w:hAnsi="Times New Roman" w:cs="Times New Roman"/>
          <w:sz w:val="24"/>
          <w:szCs w:val="24"/>
        </w:rPr>
        <w:t>;</w:t>
      </w:r>
      <w:r w:rsidRPr="00000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CB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702584">
        <w:rPr>
          <w:rFonts w:ascii="Times New Roman" w:hAnsi="Times New Roman" w:cs="Times New Roman"/>
          <w:sz w:val="24"/>
          <w:szCs w:val="24"/>
        </w:rPr>
        <w:t>НОУ «УМЦ «АЛЬГОЛЬ»</w:t>
      </w:r>
      <w:r w:rsidR="00000DCB" w:rsidRPr="00000DCB">
        <w:rPr>
          <w:rFonts w:ascii="Times New Roman" w:hAnsi="Times New Roman" w:cs="Times New Roman"/>
          <w:sz w:val="24"/>
          <w:szCs w:val="24"/>
        </w:rPr>
        <w:t xml:space="preserve"> </w:t>
      </w:r>
      <w:r w:rsidRPr="00000DCB">
        <w:rPr>
          <w:rFonts w:ascii="Times New Roman" w:hAnsi="Times New Roman" w:cs="Times New Roman"/>
          <w:sz w:val="24"/>
          <w:szCs w:val="24"/>
        </w:rPr>
        <w:t>и принятыми в н</w:t>
      </w:r>
      <w:r w:rsidRPr="00000DCB">
        <w:rPr>
          <w:rFonts w:cs="Times New Roman"/>
          <w:sz w:val="24"/>
          <w:szCs w:val="24"/>
        </w:rPr>
        <w:t>ѐ</w:t>
      </w:r>
      <w:bookmarkStart w:id="0" w:name="_GoBack"/>
      <w:bookmarkEnd w:id="0"/>
      <w:r w:rsidRPr="00000DCB">
        <w:rPr>
          <w:rFonts w:ascii="Times New Roman" w:hAnsi="Times New Roman" w:cs="Times New Roman"/>
          <w:sz w:val="24"/>
          <w:szCs w:val="24"/>
        </w:rPr>
        <w:t xml:space="preserve">м локальными нормативными актами; </w:t>
      </w:r>
    </w:p>
    <w:p w:rsidR="0057451A" w:rsidRPr="00000DCB" w:rsidRDefault="0057451A" w:rsidP="003E4FE1">
      <w:pPr>
        <w:rPr>
          <w:rFonts w:ascii="Times New Roman" w:hAnsi="Times New Roman" w:cs="Times New Roman"/>
          <w:sz w:val="24"/>
          <w:szCs w:val="24"/>
        </w:rPr>
      </w:pPr>
      <w:r w:rsidRPr="00000DCB">
        <w:rPr>
          <w:rFonts w:ascii="Times New Roman" w:hAnsi="Times New Roman" w:cs="Times New Roman"/>
          <w:sz w:val="24"/>
          <w:szCs w:val="24"/>
        </w:rPr>
        <w:t>- настоящим Порядком.</w:t>
      </w:r>
    </w:p>
    <w:sectPr w:rsidR="0057451A" w:rsidRPr="00000DCB" w:rsidSect="008C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86" w:rsidRDefault="00B37286" w:rsidP="0057451A">
      <w:pPr>
        <w:spacing w:after="0" w:line="240" w:lineRule="auto"/>
      </w:pPr>
      <w:r>
        <w:separator/>
      </w:r>
    </w:p>
  </w:endnote>
  <w:endnote w:type="continuationSeparator" w:id="1">
    <w:p w:rsidR="00B37286" w:rsidRDefault="00B37286" w:rsidP="0057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86" w:rsidRDefault="00B37286" w:rsidP="0057451A">
      <w:pPr>
        <w:spacing w:after="0" w:line="240" w:lineRule="auto"/>
      </w:pPr>
      <w:r>
        <w:separator/>
      </w:r>
    </w:p>
  </w:footnote>
  <w:footnote w:type="continuationSeparator" w:id="1">
    <w:p w:rsidR="00B37286" w:rsidRDefault="00B37286" w:rsidP="0057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3C"/>
    <w:rsid w:val="00000DCB"/>
    <w:rsid w:val="00015C3C"/>
    <w:rsid w:val="000230B4"/>
    <w:rsid w:val="001633F6"/>
    <w:rsid w:val="00164A9D"/>
    <w:rsid w:val="001F2B28"/>
    <w:rsid w:val="002512A5"/>
    <w:rsid w:val="00265A7C"/>
    <w:rsid w:val="003E4FE1"/>
    <w:rsid w:val="003E6CA4"/>
    <w:rsid w:val="003E6D07"/>
    <w:rsid w:val="00410378"/>
    <w:rsid w:val="00414DC1"/>
    <w:rsid w:val="0041722A"/>
    <w:rsid w:val="00442059"/>
    <w:rsid w:val="0046234B"/>
    <w:rsid w:val="00467987"/>
    <w:rsid w:val="00476589"/>
    <w:rsid w:val="004879CC"/>
    <w:rsid w:val="00526AEC"/>
    <w:rsid w:val="0057451A"/>
    <w:rsid w:val="006000F9"/>
    <w:rsid w:val="00654F79"/>
    <w:rsid w:val="006756BF"/>
    <w:rsid w:val="006B662A"/>
    <w:rsid w:val="006D308D"/>
    <w:rsid w:val="006F4A9C"/>
    <w:rsid w:val="00702584"/>
    <w:rsid w:val="00734348"/>
    <w:rsid w:val="00793C70"/>
    <w:rsid w:val="007B10D5"/>
    <w:rsid w:val="007B3E62"/>
    <w:rsid w:val="007C31E6"/>
    <w:rsid w:val="00831273"/>
    <w:rsid w:val="00862D86"/>
    <w:rsid w:val="00882563"/>
    <w:rsid w:val="0088560E"/>
    <w:rsid w:val="008C5EE6"/>
    <w:rsid w:val="00934B1B"/>
    <w:rsid w:val="009F6A5A"/>
    <w:rsid w:val="00A113EF"/>
    <w:rsid w:val="00A14ECB"/>
    <w:rsid w:val="00A2605F"/>
    <w:rsid w:val="00AA029E"/>
    <w:rsid w:val="00B15AB3"/>
    <w:rsid w:val="00B36BDA"/>
    <w:rsid w:val="00B37286"/>
    <w:rsid w:val="00B42E3F"/>
    <w:rsid w:val="00B62AF4"/>
    <w:rsid w:val="00B80098"/>
    <w:rsid w:val="00C04AAA"/>
    <w:rsid w:val="00C37EF4"/>
    <w:rsid w:val="00CA5002"/>
    <w:rsid w:val="00D06849"/>
    <w:rsid w:val="00DA4D0D"/>
    <w:rsid w:val="00DD7846"/>
    <w:rsid w:val="00E34163"/>
    <w:rsid w:val="00E65100"/>
    <w:rsid w:val="00E72AE3"/>
    <w:rsid w:val="00EB2535"/>
    <w:rsid w:val="00F00C96"/>
    <w:rsid w:val="00F301A0"/>
    <w:rsid w:val="00F65628"/>
    <w:rsid w:val="00F97C8A"/>
    <w:rsid w:val="00FE2F44"/>
    <w:rsid w:val="00FE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51A"/>
  </w:style>
  <w:style w:type="paragraph" w:styleId="a5">
    <w:name w:val="footer"/>
    <w:basedOn w:val="a"/>
    <w:link w:val="a6"/>
    <w:uiPriority w:val="99"/>
    <w:unhideWhenUsed/>
    <w:rsid w:val="005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51A"/>
  </w:style>
  <w:style w:type="paragraph" w:styleId="a7">
    <w:name w:val="Balloon Text"/>
    <w:basedOn w:val="a"/>
    <w:link w:val="a8"/>
    <w:uiPriority w:val="99"/>
    <w:semiHidden/>
    <w:unhideWhenUsed/>
    <w:rsid w:val="0002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51A"/>
  </w:style>
  <w:style w:type="paragraph" w:styleId="a5">
    <w:name w:val="footer"/>
    <w:basedOn w:val="a"/>
    <w:link w:val="a6"/>
    <w:uiPriority w:val="99"/>
    <w:unhideWhenUsed/>
    <w:rsid w:val="005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2015-02-19T09:34:00Z</cp:lastPrinted>
  <dcterms:created xsi:type="dcterms:W3CDTF">2015-02-20T14:39:00Z</dcterms:created>
  <dcterms:modified xsi:type="dcterms:W3CDTF">2015-02-20T14:39:00Z</dcterms:modified>
</cp:coreProperties>
</file>